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A625" w14:textId="77777777" w:rsidR="000D33DB" w:rsidRDefault="000D33DB" w:rsidP="000D3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7302880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КАЛЕНДАРНЫЙ ПЛАН ВОСПИТАТЕЛЬНОЙ РАБОТЫ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bookmarkEnd w:id="0"/>
    </w:p>
    <w:p w14:paraId="1972AC04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5F3DCF5F" w14:textId="77777777" w:rsidR="000D33DB" w:rsidRDefault="000D33DB" w:rsidP="000D33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iCs/>
          <w:kern w:val="32"/>
          <w:sz w:val="24"/>
          <w:szCs w:val="24"/>
          <w:lang w:eastAsia="x-none"/>
        </w:rPr>
      </w:pPr>
    </w:p>
    <w:p w14:paraId="61495902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55E89856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572909AF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5C6574BC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3B3C3B4C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10BB94C6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07473252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516224B7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bookmarkStart w:id="1" w:name="_Hlk79660852"/>
      <w:r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 xml:space="preserve">КАЛЕНДАРНЫЙ ПЛАН ВОСПИТАТЕЛЬНОЙ РАБОТЫ  </w:t>
      </w:r>
    </w:p>
    <w:bookmarkEnd w:id="1"/>
    <w:p w14:paraId="3D2771C6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i/>
          <w:kern w:val="2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/>
          <w:i/>
          <w:kern w:val="2"/>
          <w:sz w:val="24"/>
          <w:szCs w:val="24"/>
          <w:lang w:eastAsia="ko-KR"/>
        </w:rPr>
        <w:t>( 34.02.01</w:t>
      </w:r>
      <w:proofErr w:type="gramEnd"/>
      <w:r>
        <w:rPr>
          <w:rFonts w:ascii="Times New Roman" w:eastAsia="Times New Roman" w:hAnsi="Times New Roman"/>
          <w:i/>
          <w:kern w:val="2"/>
          <w:sz w:val="24"/>
          <w:szCs w:val="24"/>
          <w:lang w:eastAsia="ko-KR"/>
        </w:rPr>
        <w:t xml:space="preserve"> Сестринское дело)</w:t>
      </w:r>
    </w:p>
    <w:p w14:paraId="2D4484FC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Cs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образовательной программе среднего профессионального образования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по профессии/специальности медицинская сестра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на период 2021 -2025 г.</w:t>
      </w:r>
    </w:p>
    <w:p w14:paraId="38AE7909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18661EAC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20B35C24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1BE298A3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5F066A99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14345111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3616B8B7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20B91F85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78FAFF63" w14:textId="77777777" w:rsidR="000D33DB" w:rsidRDefault="000D33DB" w:rsidP="000D33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14:paraId="50248382" w14:textId="77777777" w:rsidR="000D33DB" w:rsidRDefault="000D33DB" w:rsidP="000D33DB">
      <w:pPr>
        <w:jc w:val="both"/>
        <w:rPr>
          <w:rFonts w:ascii="Times New Roman" w:hAnsi="Times New Roman"/>
          <w:sz w:val="28"/>
          <w:szCs w:val="28"/>
        </w:rPr>
      </w:pPr>
    </w:p>
    <w:p w14:paraId="23D5E686" w14:textId="77777777" w:rsidR="000D33DB" w:rsidRDefault="000D33DB" w:rsidP="000D33DB">
      <w:pPr>
        <w:rPr>
          <w:rFonts w:ascii="Times New Roman" w:hAnsi="Times New Roman"/>
          <w:sz w:val="28"/>
          <w:szCs w:val="28"/>
        </w:rPr>
      </w:pPr>
    </w:p>
    <w:p w14:paraId="5FF9636B" w14:textId="77777777" w:rsidR="000D33DB" w:rsidRDefault="000D33DB" w:rsidP="000D3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Бежецк, 2021</w:t>
      </w:r>
    </w:p>
    <w:p w14:paraId="7D67D74F" w14:textId="77777777" w:rsidR="000D33DB" w:rsidRDefault="000D33DB" w:rsidP="000D33DB">
      <w:pPr>
        <w:jc w:val="center"/>
        <w:rPr>
          <w:rFonts w:ascii="Times New Roman" w:hAnsi="Times New Roman"/>
          <w:sz w:val="28"/>
          <w:szCs w:val="28"/>
        </w:rPr>
      </w:pPr>
    </w:p>
    <w:p w14:paraId="13BBF0EE" w14:textId="77777777" w:rsidR="000D33DB" w:rsidRDefault="000D33DB" w:rsidP="000D33DB">
      <w:pPr>
        <w:jc w:val="center"/>
        <w:rPr>
          <w:rFonts w:ascii="Times New Roman" w:hAnsi="Times New Roman"/>
          <w:sz w:val="28"/>
          <w:szCs w:val="28"/>
        </w:rPr>
      </w:pPr>
    </w:p>
    <w:p w14:paraId="2C169E6C" w14:textId="77777777" w:rsidR="000D33DB" w:rsidRDefault="000D33DB" w:rsidP="000D33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КАЛЕНДАРНЫЙ ПЛАН ВОСПИТАТЕЛЬНОЙ РАБОТЫ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9"/>
        <w:gridCol w:w="5831"/>
        <w:gridCol w:w="1959"/>
        <w:gridCol w:w="2387"/>
        <w:gridCol w:w="1962"/>
        <w:gridCol w:w="56"/>
        <w:gridCol w:w="1649"/>
      </w:tblGrid>
      <w:tr w:rsidR="000D33DB" w14:paraId="60FCA4BF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56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2E4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6DF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B4C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655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0C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 ЛР</w:t>
            </w:r>
          </w:p>
        </w:tc>
      </w:tr>
      <w:tr w:rsidR="000D33DB" w14:paraId="2B16F585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1E2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Организационный модуль</w:t>
            </w:r>
          </w:p>
        </w:tc>
      </w:tr>
      <w:tr w:rsidR="000D33DB" w14:paraId="6D828EF6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B50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97F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органов студ. самоуправления: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C0B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22D6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1ECA5219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52BC413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воспитатель.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439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515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1, ЛР 4, ЛР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7,ЛР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14, ЛР 15</w:t>
            </w:r>
          </w:p>
        </w:tc>
      </w:tr>
      <w:tr w:rsidR="000D33DB" w14:paraId="4DB08CD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17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FD6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выборы студсовета колледжа и общежития, учебного, спортивного, художественного, хозяйственного советов.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5F7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1AB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1F4A28C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B12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301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4</w:t>
            </w:r>
          </w:p>
        </w:tc>
      </w:tr>
      <w:tr w:rsidR="000D33DB" w14:paraId="3F08DF8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D9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CF3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организация работы редакционной коллегии колледжа и общежития.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86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6051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73B5BA6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A78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42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4</w:t>
            </w:r>
          </w:p>
        </w:tc>
      </w:tr>
      <w:tr w:rsidR="000D33DB" w14:paraId="2F50DC2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68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85AB" w14:textId="77777777" w:rsidR="000D33DB" w:rsidRDefault="000D33DB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работы  отряда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Вместе»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B36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79A5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0917A45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2C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18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D33DB" w14:paraId="37F9F99D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19B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EE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ГБПОУ БМК по направлениям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FFE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2068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282F128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336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557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D33DB" w14:paraId="37C615B5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7E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08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творческий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04C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DE73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4E3FC18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83D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2F4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D33DB" w14:paraId="692F502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2E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33C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служба милосердия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70C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07F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51A6D43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1D4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704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D33DB" w14:paraId="3DD2F81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5E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AAA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служба доверия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1D3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9311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69CEA7D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244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4F3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D33DB" w14:paraId="3FE3C0D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03F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101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качества получения образования в БМК. Проведение анкетирования, анализ ситуаций.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10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30E1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047BD83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3D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A6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14</w:t>
            </w:r>
          </w:p>
          <w:p w14:paraId="6E43F39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15</w:t>
            </w:r>
          </w:p>
        </w:tc>
      </w:tr>
      <w:tr w:rsidR="000D33DB" w14:paraId="5B1770A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D6B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FA4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учебно-дисциплинарных комиссий (совещание преподавателей при учебной части)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6E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724E" w14:textId="77777777" w:rsidR="000D33DB" w:rsidRDefault="000D33DB">
            <w:pPr>
              <w:tabs>
                <w:tab w:val="left" w:pos="33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68A6EAE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C40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2C3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1,ЛР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14</w:t>
            </w:r>
          </w:p>
          <w:p w14:paraId="14534F5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15</w:t>
            </w:r>
          </w:p>
        </w:tc>
      </w:tr>
      <w:tr w:rsidR="000D33DB" w14:paraId="26B5FDCC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645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Социальный модуль.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Поддержка,  содействие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сопровождение студентов в рамках обучения </w:t>
            </w:r>
          </w:p>
          <w:p w14:paraId="23D95D7D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4E455A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1DB3B76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3BB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0B8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детьми-сиротами, оставшимися без попечения родителей, инвалидами.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418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2804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  <w:p w14:paraId="3FA1EABC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41B6FA8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CFE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7F40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555D7FD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B1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A07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проведение бесед, индивидуальных встреч,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консультаций с целью успешной адаптации студентов данной категории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A78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547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14:paraId="70240B3B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31CFB73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31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19A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3C669AE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F2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DC1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активное взаимодействие по данному направлению с органами социальной защиты, административными представителями.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ED8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EEDF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  <w:p w14:paraId="08BF958A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38D88F4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367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2CE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3777424F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16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9A9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сопровождения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категории, прохождение обучения наставников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39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3035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  <w:p w14:paraId="3DF83C5E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7730B73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B2D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76A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50C2B1C6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F6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B09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финансирования данной категории студентов, сопровождения и наставничества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8C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F6F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63B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DC7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508E31A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CC0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ECE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Документационное сопровождение на получение стипендий, материальных выплат и премий студентам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406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F46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  <w:p w14:paraId="34AECD32" w14:textId="77777777" w:rsidR="000D33DB" w:rsidRDefault="000D33DB">
            <w:pPr>
              <w:tabs>
                <w:tab w:val="left" w:pos="-108"/>
                <w:tab w:val="left" w:pos="374"/>
              </w:tabs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3102BCB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81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4B4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D33DB" w14:paraId="79E15B48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A8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Модуль общих мероприятий</w:t>
            </w:r>
          </w:p>
        </w:tc>
      </w:tr>
      <w:tr w:rsidR="000D33DB" w14:paraId="0FEA4E41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78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34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149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3F92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Зав. отделениями, кураторы,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студ.совет</w:t>
            </w:r>
            <w:proofErr w:type="spellEnd"/>
            <w:proofErr w:type="gramEnd"/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5E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  <w:p w14:paraId="330F249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FAE1E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B97E9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3928C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DDA18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896B1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DF198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E3B37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68276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BC987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313B3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B857E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1062D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AC1DC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004A1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264D0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662A9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7D826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01953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573D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9961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Места проведения муниципальных и региональных мероприятий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0F2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23, ЛР 2, ЛР 11, ЛР 9</w:t>
            </w:r>
          </w:p>
          <w:p w14:paraId="625F966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7, ЛР 8, ЛР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 ЛР 11</w:t>
            </w:r>
          </w:p>
          <w:p w14:paraId="081A137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16, ЛР 20</w:t>
            </w:r>
          </w:p>
          <w:p w14:paraId="6B695D1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29</w:t>
            </w:r>
          </w:p>
          <w:p w14:paraId="4426648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775D6836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DF9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84B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борьбы с терроризмом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1B2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895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332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AB2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4D9E0F64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C66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8C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Месяц Безопасности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19D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06.09-06.10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5F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550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92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0F078A1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5AB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6A0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90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90F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141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B7A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53A11E5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35A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14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B62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4D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71D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DB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3C1819F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E2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B1F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конкурс «Молодые специалисты»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7E3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E46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61A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827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745B2151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1E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FF6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Посвящение в студенты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B5C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AFA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02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57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5F63F48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251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0A7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 народного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B99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DCF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33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BF9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4738508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7FE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304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DE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29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14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3DB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79E71BF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9B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E19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студента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39B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5D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CA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D78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33F08C8D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4B4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CD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9C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A1C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17A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536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424CF78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EA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60F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независимости России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4A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D83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196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894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A2ADF78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1A5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FC2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623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BFD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44D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F2B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40E5543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F70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B73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вечер отдыха студентов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326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009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C8D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C35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6E87CB4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FB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E20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Конкурсная программа ко «Дню Защитника Отечества»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CFE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B4F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948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A7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5238845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030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AE4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Месяц борьбы с наркоманией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8F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июнь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7E8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355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A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1ADA76D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36C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D9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Мисс  БМК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044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2B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E2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28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2885E19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3DF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41F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«Профи-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202….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340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1E6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87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C18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7B2E56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076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268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 талантов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«Студенческая весна»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EBA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1AA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F8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E1B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314DAE2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C4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A26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8FF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2AE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0A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8D4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617C9E4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3F0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6A0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Неделя ЗОЖ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70F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DA8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2D1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909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0D53BB4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06C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D8F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43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1B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8FE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486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03819FB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C2D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DFA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Неделя ПАМЯТИ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СЛАВЫ .Торжественные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мероприятия, посвященные Дню Победы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8A3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842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EB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302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50C60A8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DF6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EF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Торжественные мероприятия, посвященные Международному дню медицинской сестры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29E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D8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5D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7D9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53774DB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189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252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независимости России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5FB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E66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46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A3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2BE49FD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FA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00E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медицинского работника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5CF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3-е воскресенье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38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1DB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7EA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7DA0D5E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C66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72A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2A1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ACF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Зав. отделениями,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кураторы,студ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.совет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50A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1D3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22CE7EAF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82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BBF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CA5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B8B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12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93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7C026BB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C44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EDA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вручение дипломов выпускникам колледжа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DE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F17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65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05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1DB805C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471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CC1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«Встречи с интересными людьми»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6C6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6A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D46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4F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41464DF7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A52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Мероприятия по адаптации контингента</w:t>
            </w:r>
          </w:p>
        </w:tc>
      </w:tr>
      <w:tr w:rsidR="000D33DB" w14:paraId="0CD5CF21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C82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98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для студентов на темы: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648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559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92E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0E05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D33DB" w14:paraId="34AD7CF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B7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19B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Особенности организации учебно-воспитательного процесса в колледже;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8F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01A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1B9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507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D33DB" w14:paraId="4C14555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F6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37E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Учебная документация студента (зачётная книжка, личное дело, студенческий билет и пр.)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0E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370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ABF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E09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D33DB" w14:paraId="7924B0E1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68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674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инструктажи по правилам поведения в колледже, в том числе при ЧС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E82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FB3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E5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0B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D33DB" w14:paraId="6BA3536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AE3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0F6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недели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первокурсников,  трудоустройства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F4C8" w14:textId="77777777" w:rsidR="000D33DB" w:rsidRDefault="000D33DB">
            <w:pPr>
              <w:tabs>
                <w:tab w:val="center" w:pos="87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октябрь,май</w:t>
            </w:r>
            <w:proofErr w:type="spellEnd"/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866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6A1C6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A8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EEC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D33DB" w14:paraId="73A9415F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52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9A22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и мероприятиях согласно:</w:t>
            </w:r>
          </w:p>
          <w:p w14:paraId="517CD06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Плану мероприятий ГБУ ЦРТДМ; </w:t>
            </w:r>
          </w:p>
          <w:p w14:paraId="3C541F9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2.Календарю образовательных событий, приуроченных к государственным и национальным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праздникам  РФ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24DB13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3. Плану мероприятий Министерства здравоохранения Тверской области, Министерства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 Тверской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430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384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684A1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студсовет,</w:t>
            </w:r>
          </w:p>
          <w:p w14:paraId="49EE708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AD2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D2DD" w14:textId="77777777" w:rsidR="000D33DB" w:rsidRDefault="000D33D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11 , ЛР 16, ЛР 20</w:t>
            </w:r>
          </w:p>
        </w:tc>
      </w:tr>
      <w:tr w:rsidR="000D33DB" w14:paraId="151EA01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89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F51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генеральных уборках колледжа, общежития и прилегающей территории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6433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38D5C12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0F9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</w:p>
          <w:p w14:paraId="08E4FBD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студсовет,</w:t>
            </w:r>
          </w:p>
          <w:p w14:paraId="539DB8E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Воспитатель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407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0B7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D33DB" w14:paraId="47430B8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EC2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2EF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посещением занятий студентами и их отработкой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E76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82F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</w:p>
          <w:p w14:paraId="1A848BA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A56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912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D33DB" w14:paraId="3432F19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717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D54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заседания Студенческого Совета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A4D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5C2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A5F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139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</w:t>
            </w:r>
          </w:p>
        </w:tc>
      </w:tr>
      <w:tr w:rsidR="000D33DB" w14:paraId="339FDF33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7CC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 Волонтерская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 отряда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«Вместе»</w:t>
            </w:r>
          </w:p>
        </w:tc>
      </w:tr>
      <w:tr w:rsidR="000D33DB" w14:paraId="2FC8DBA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4B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1F0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отряда «Мы вместе»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22C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4BB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Студсовет,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волонтёры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зав.отделениями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9D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77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3, ЛР 9, ЛР 25, ЛР 28, ЛР 30</w:t>
            </w:r>
          </w:p>
        </w:tc>
      </w:tr>
      <w:tr w:rsidR="000D33DB" w14:paraId="376AD9F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309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32A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043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53A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A3B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Колледж, учебные заведения, город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2A41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A3C8A6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7E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D23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«Дни донора»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4C4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5F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49B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5A8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340DD8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EF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F9A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Акции «Помоги слабым»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067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965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474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F139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04C127A1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C0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EF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«Протяни руку помощи»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D3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368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B7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F92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CCF00B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F8D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660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тематических мероприятий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CC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894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A74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E9E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589F6F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46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E70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контрацепции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41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E99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30E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9D1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425FABF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D5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206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сердца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E9A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3C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82A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B641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7343C16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53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0D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борьбы с инсультом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9D4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064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40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D5E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07603B94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7D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DE6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зрения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C53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13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150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622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780F54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EB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AEC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психического здоровья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0DB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F8D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CFE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D609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159FD64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99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B1B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белой трости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C8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873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5EC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C80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2CAB018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BE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415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мытья рук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7E9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8A5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91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F8C2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128888E6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E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F8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борьбы с инсультом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1A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B2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C47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7E70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7F6AF86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CE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DA8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7FB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58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CF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7310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1A2EAB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EE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79C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борьбы со СПИДом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4E5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5EE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196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C135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359E177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DD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F9E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иммунитета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7B2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E43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991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7BC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1597FDD8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6D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8BC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день охраны здоровья уха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 слуха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F5B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056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584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1679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6150473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1C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A02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сна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678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D72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9C1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1F1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633D9A7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D1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CB3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 борьбы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туберкулёза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994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585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A41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BD3" w14:textId="77777777" w:rsidR="000D33DB" w:rsidRDefault="000D33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3DB" w14:paraId="72C876E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DB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B24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.Формирование навыков здорового образа жизни, педагогическое сопровождение обучающихся</w:t>
            </w:r>
          </w:p>
          <w:p w14:paraId="2F80945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08F0C2B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0BF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8AB4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«банка данных» об уровне психофизического состояния студентов при поступлении в колледж. Проведение анкетирования и осмотр врачебной комиссией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F22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CF6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B1A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4570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9, ЛР 20</w:t>
            </w:r>
          </w:p>
        </w:tc>
      </w:tr>
      <w:tr w:rsidR="000D33DB" w14:paraId="219083A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997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24A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индивидуальной физической нагрузки студента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CE6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F8D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 физвоспитания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5B2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5F8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3222FFB5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DB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F8D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Деятельность, направленная на 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валеологической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студентов (ЗОЖ):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2C4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169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87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D39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2091522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C2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05A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проведение мероприятий и акций ЗОЖ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3CE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295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429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FC4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5299018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05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1D3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беседы о женском здоровье, влиянии образа жизни на женское здоровье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400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CE2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DB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2B0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530143F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5F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811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организация книжных выставок о пропаганде здорового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образа  жизни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 профилактики вредных привычек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6B8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487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44C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соответствии с планом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E1E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66AE209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7E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67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проведение спортивных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акций,  конкурсов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соревнований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519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DB5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 физвоспитания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1EA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A1A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4ABD54B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452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0D3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д) организация занятий в рамках дополнительного образования с учетом потребности и пожеланий обучающихся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6F2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A8B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 физвоспитания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EC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3C0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0D33DB" w14:paraId="0364AA0F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CEE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Профилактический модуль </w:t>
            </w:r>
          </w:p>
          <w:p w14:paraId="1EC4EA7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2D97972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C37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0A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Профилактика  асоциальных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явлений в молодёжной среде, вредных привычек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D2B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3A3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Отделениями,</w:t>
            </w:r>
          </w:p>
          <w:p w14:paraId="6A5574A4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преподаватели,</w:t>
            </w:r>
          </w:p>
          <w:p w14:paraId="6B689E27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 групп</w:t>
            </w:r>
          </w:p>
          <w:p w14:paraId="2788318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0A4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ED2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1, ЛР 2, </w:t>
            </w:r>
          </w:p>
          <w:p w14:paraId="34E418C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16, ЛР 3, ЛР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9,ЛР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30, ЛР 27,ЛР 29</w:t>
            </w:r>
          </w:p>
        </w:tc>
      </w:tr>
      <w:tr w:rsidR="000D33DB" w14:paraId="13AEBA2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5F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51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индивидуальная работа со студентами по исправлению пагубных привычек в поведении;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A5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6BE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09309BC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8C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E2D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107D5A7B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90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67F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организация встреч и бесед студентов в колледже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 общежитии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профильными специалистами, в том числе: психологами,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психонаркологами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специалистами центра СПИД, представителям правоохранительных органов, общественных организаций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435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3C3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74825D2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C85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80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083F3F7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DC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E5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проведение деловых игр и тренингов по актуальным проблемам современного общества, совместно с социальными партнерами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области.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CA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8DBF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5621BB5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DCF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51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4847641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93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2F0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проведение студентами колледжа цикла бесед о «вредных привычках», ценности здорового образа жизни, гигиенической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культуры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школьников города.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6A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AE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09DAD0C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33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0C6C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374A5D27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FD4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F36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д) проведение и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тематических  акциях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проектах:  День борьбы со СПИДом,  День отказа от курения, День здоровья.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FA5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87C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0E69F5A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F23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9CE9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14408A9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81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B27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е)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заболеваний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передающихся половым путем.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79B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ABA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3119B9F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1C8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56B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6F49B68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E9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6E1D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ж)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стрессовых ситуаций у студентов в процессе освоения учебного материала.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156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D44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Преподаватели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проф.цикла</w:t>
            </w:r>
            <w:proofErr w:type="spellEnd"/>
            <w:proofErr w:type="gramEnd"/>
          </w:p>
          <w:p w14:paraId="249679E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C22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0CB8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3DB" w14:paraId="16ED37BD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128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Приобщение  студентов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 духовно- нравственным ценностям</w:t>
            </w:r>
          </w:p>
        </w:tc>
      </w:tr>
      <w:tr w:rsidR="000D33DB" w14:paraId="08D2410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E0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D72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D8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C28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303B04B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AA5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AF3C" w14:textId="77777777" w:rsidR="000D33DB" w:rsidRDefault="000D33D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7,ЛР 12, ЛР 29</w:t>
            </w:r>
          </w:p>
        </w:tc>
      </w:tr>
      <w:tr w:rsidR="000D33DB" w14:paraId="6579961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8A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0C89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</w:t>
            </w:r>
          </w:p>
          <w:p w14:paraId="477FC84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08F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4D4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73B64C7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559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EAF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8, ЛР 11</w:t>
            </w:r>
          </w:p>
        </w:tc>
      </w:tr>
      <w:tr w:rsidR="000D33DB" w14:paraId="0591CAD7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496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 экологического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</w:p>
          <w:p w14:paraId="10AE30C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DB" w14:paraId="221B4903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25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F23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участие в городских экологических акциях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C43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37E291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6FE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7CAAFFFA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  <w:p w14:paraId="472B14A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333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8155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10</w:t>
            </w:r>
          </w:p>
        </w:tc>
      </w:tr>
      <w:tr w:rsidR="000D33DB" w14:paraId="5F610804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53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7AA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благоустройство территории колледжа, закрепленных территорий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A9F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552D479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3DAD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Зав.хозяйственной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частью,</w:t>
            </w:r>
          </w:p>
          <w:p w14:paraId="00EAFD2E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  <w:p w14:paraId="51FF6D5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226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DA0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</w:t>
            </w:r>
          </w:p>
        </w:tc>
      </w:tr>
      <w:tr w:rsidR="000D33DB" w14:paraId="7E303FD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F6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7B4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организация дежурства студентов и сотрудников по колледжу и в общежитии, направленная на поддержание чистоты и порядка;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476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46A7927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AB1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</w:t>
            </w:r>
          </w:p>
          <w:p w14:paraId="39C30241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.частью</w:t>
            </w:r>
            <w:proofErr w:type="spellEnd"/>
          </w:p>
          <w:p w14:paraId="093A5C2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AE52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4B51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0D33DB" w14:paraId="1B836E3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82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ED2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 благоустройство воинских мемориалов и захоронений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266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332A13D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BB0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2C8994B1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  <w:p w14:paraId="351A178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07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38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D33DB" w14:paraId="49D3B5D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61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F20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патриотического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proofErr w:type="gramEnd"/>
          </w:p>
        </w:tc>
      </w:tr>
      <w:tr w:rsidR="000D33DB" w14:paraId="26B35E5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54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107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участие во всероссийских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региональных  акциях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Блокадный хлеб, Георгиевская ленточка, День памяти и скорби, День Победы, Бессмертный полк</w:t>
            </w:r>
          </w:p>
          <w:p w14:paraId="45A52A63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E09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B42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2FD55AC4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  <w:p w14:paraId="2707D5F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320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488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D33DB" w14:paraId="12CF538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71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E1A7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возложение цветов к мемориалам и захоронениям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8D67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1B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374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838C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D33DB" w14:paraId="2D026EAC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D7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8BB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участие в реализации актуальных проектов в области здравоохранения в Тверской области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FC9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4BA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</w:t>
            </w:r>
          </w:p>
          <w:p w14:paraId="682092CF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 преподаватели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F4B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221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ЛР13, ЛР 14, ЛР 15</w:t>
            </w:r>
          </w:p>
        </w:tc>
      </w:tr>
      <w:tr w:rsidR="000D33DB" w14:paraId="1349EB1A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786D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D36C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г) проведение акции «Ничто не забыто! Никто не забыт»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D0A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0251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3496C14E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AC0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129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D33DB" w14:paraId="72FCA87E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4A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46B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е) тематические выставки «Выпускники на войне»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C29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B5C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8EF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2A1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D33DB" w14:paraId="56DD63CA" w14:textId="77777777" w:rsidTr="000D33DB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D7D8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Профориентационное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</w:tr>
      <w:tr w:rsidR="000D33DB" w14:paraId="5AC8ACA4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32E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48D8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профориентационной деятельности в организациях города с целью повышения престижа медицинской профессии среди населения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80C1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060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803988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кураторы,</w:t>
            </w:r>
          </w:p>
          <w:p w14:paraId="7D007CF0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EF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CA1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1, ЛР 2</w:t>
            </w:r>
          </w:p>
          <w:p w14:paraId="792FA2D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29, ЛР30,</w:t>
            </w:r>
          </w:p>
          <w:p w14:paraId="3386F097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25</w:t>
            </w:r>
          </w:p>
        </w:tc>
      </w:tr>
      <w:tr w:rsidR="000D33DB" w14:paraId="25DF4E02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FCF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BDCA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проекта «Встреча с интересными людьми»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C65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79E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Зав.отделениями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57DB7F5C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  <w:p w14:paraId="1AB1D7A6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AC0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A51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1, ЛР 2,</w:t>
            </w:r>
          </w:p>
          <w:p w14:paraId="48EC21F3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15</w:t>
            </w:r>
          </w:p>
        </w:tc>
      </w:tr>
      <w:tr w:rsidR="000D33DB" w14:paraId="3D54E8ED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5755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F8A0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проекта «Ярмарка вакансий»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D410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4A9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14:paraId="6968B1F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DB2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3E4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2, ЛР 13,</w:t>
            </w:r>
          </w:p>
          <w:p w14:paraId="351EB3E0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15,</w:t>
            </w:r>
          </w:p>
          <w:p w14:paraId="75E76E3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4A7D2082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D33DB" w14:paraId="7CE0C150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B3CC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1F0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C29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EA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14:paraId="091964C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7E2A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D07F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</w:t>
            </w:r>
          </w:p>
          <w:p w14:paraId="3D0B7DA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0D33DB" w14:paraId="2C5AE199" w14:textId="77777777" w:rsidTr="000D33D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231B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A531" w14:textId="77777777" w:rsidR="000D33DB" w:rsidRDefault="000D33DB">
            <w:pPr>
              <w:tabs>
                <w:tab w:val="left" w:pos="37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Центра трудоустройства ГБПОУ БМК</w:t>
            </w:r>
          </w:p>
          <w:p w14:paraId="47CE0F3C" w14:textId="77777777" w:rsidR="000D33DB" w:rsidRDefault="000D33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деятельности, направленной на содействие успешного трудоустройства и социализации студентов (по плану Центра)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0BF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B1F5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  <w:p w14:paraId="2F3AE44A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E06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здравоохранения региона </w:t>
            </w:r>
          </w:p>
          <w:p w14:paraId="28A4C611" w14:textId="77777777" w:rsidR="000D33DB" w:rsidRDefault="000D33DB">
            <w:pPr>
              <w:tabs>
                <w:tab w:val="left" w:pos="37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4F4242" w14:textId="77777777" w:rsidR="000D33DB" w:rsidRDefault="000D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B94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2, ЛР 13,</w:t>
            </w:r>
          </w:p>
          <w:p w14:paraId="46A9AC1D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15,</w:t>
            </w:r>
          </w:p>
          <w:p w14:paraId="763CADC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10E36B96" w14:textId="77777777" w:rsidR="000D33DB" w:rsidRDefault="000D33DB">
            <w:pPr>
              <w:tabs>
                <w:tab w:val="left" w:pos="37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22,ЛР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  <w:p w14:paraId="7FA30745" w14:textId="77777777" w:rsidR="000D33DB" w:rsidRDefault="000D33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ЛР 24</w:t>
            </w:r>
          </w:p>
        </w:tc>
      </w:tr>
    </w:tbl>
    <w:p w14:paraId="358D640E" w14:textId="77777777" w:rsidR="000D33DB" w:rsidRDefault="000D33DB" w:rsidP="000D33DB">
      <w:pPr>
        <w:jc w:val="center"/>
      </w:pPr>
    </w:p>
    <w:p w14:paraId="0C442CC7" w14:textId="77777777" w:rsidR="000D33DB" w:rsidRDefault="000D33DB" w:rsidP="000D33DB">
      <w:pPr>
        <w:rPr>
          <w:rFonts w:ascii="Times New Roman" w:hAnsi="Times New Roman"/>
          <w:sz w:val="28"/>
          <w:szCs w:val="28"/>
        </w:rPr>
      </w:pPr>
    </w:p>
    <w:p w14:paraId="2E7690E8" w14:textId="77777777" w:rsidR="000D33DB" w:rsidRDefault="000D33DB" w:rsidP="000D33DB">
      <w:pPr>
        <w:jc w:val="center"/>
        <w:rPr>
          <w:rFonts w:ascii="Times New Roman" w:hAnsi="Times New Roman"/>
          <w:sz w:val="28"/>
          <w:szCs w:val="28"/>
        </w:rPr>
      </w:pPr>
    </w:p>
    <w:p w14:paraId="27E041BD" w14:textId="77777777" w:rsidR="00F22E08" w:rsidRDefault="00F22E08">
      <w:bookmarkStart w:id="2" w:name="_GoBack"/>
      <w:bookmarkEnd w:id="2"/>
    </w:p>
    <w:sectPr w:rsidR="00F22E08" w:rsidSect="000D3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42"/>
    <w:rsid w:val="000D33DB"/>
    <w:rsid w:val="00457042"/>
    <w:rsid w:val="00F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5BE6-2213-4E45-BF06-81D89751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3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Лабудина</dc:creator>
  <cp:keywords/>
  <dc:description/>
  <cp:lastModifiedBy>Надежда Лабудина</cp:lastModifiedBy>
  <cp:revision>3</cp:revision>
  <dcterms:created xsi:type="dcterms:W3CDTF">2022-05-14T08:47:00Z</dcterms:created>
  <dcterms:modified xsi:type="dcterms:W3CDTF">2022-05-14T08:47:00Z</dcterms:modified>
</cp:coreProperties>
</file>